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6354" w14:textId="727C2BF2" w:rsidR="00B63D08" w:rsidRDefault="00B63D08" w:rsidP="00B63D08">
      <w:pPr>
        <w:pStyle w:val="Pa1"/>
        <w:jc w:val="center"/>
        <w:rPr>
          <w:rFonts w:cs="Minion Pro Subh"/>
          <w:color w:val="211D1E"/>
          <w:sz w:val="23"/>
          <w:szCs w:val="23"/>
        </w:rPr>
      </w:pPr>
      <w:r>
        <w:rPr>
          <w:rFonts w:cs="Minion Pro Subh"/>
          <w:color w:val="211D1E"/>
          <w:sz w:val="23"/>
          <w:szCs w:val="23"/>
        </w:rPr>
        <w:t>Correction to Smooth Sailing Pattern – Step 2</w:t>
      </w:r>
      <w:bookmarkStart w:id="0" w:name="_GoBack"/>
      <w:bookmarkEnd w:id="0"/>
    </w:p>
    <w:p w14:paraId="48A4EA14" w14:textId="77777777" w:rsidR="00B63D08" w:rsidRDefault="00B63D08" w:rsidP="00B63D08">
      <w:pPr>
        <w:pStyle w:val="Pa1"/>
        <w:rPr>
          <w:rFonts w:cs="Minion Pro Subh"/>
          <w:color w:val="211D1E"/>
          <w:sz w:val="23"/>
          <w:szCs w:val="23"/>
        </w:rPr>
      </w:pPr>
    </w:p>
    <w:p w14:paraId="1986B421" w14:textId="08F5615D" w:rsidR="00B63D08" w:rsidRDefault="00B63D08" w:rsidP="00B63D08">
      <w:pPr>
        <w:pStyle w:val="Pa1"/>
        <w:rPr>
          <w:rFonts w:cs="Minion Pro Subh"/>
          <w:color w:val="211D1E"/>
          <w:sz w:val="23"/>
          <w:szCs w:val="23"/>
        </w:rPr>
      </w:pPr>
      <w:r>
        <w:rPr>
          <w:rFonts w:cs="Minion Pro Subh"/>
          <w:color w:val="211D1E"/>
          <w:sz w:val="23"/>
          <w:szCs w:val="23"/>
        </w:rPr>
        <w:t xml:space="preserve">2  </w:t>
      </w:r>
      <w:r>
        <w:rPr>
          <w:rFonts w:cs="Minion Pro Subh"/>
          <w:color w:val="211D1E"/>
          <w:sz w:val="23"/>
          <w:szCs w:val="23"/>
        </w:rPr>
        <w:t xml:space="preserve">a) Make the 24” and the two 14” Compass Quarter Units following the instructions from the Skinny Robin 45˚ Mariner’s Compass Book all the way to Step 28 to make your quarter units </w:t>
      </w:r>
      <w:r>
        <w:rPr>
          <w:rFonts w:cs="Minion Pro Subh"/>
          <w:b/>
          <w:bCs/>
          <w:color w:val="211D1E"/>
          <w:sz w:val="23"/>
          <w:szCs w:val="23"/>
        </w:rPr>
        <w:t xml:space="preserve">except sew the Point 3 strip on the </w:t>
      </w:r>
      <w:proofErr w:type="spellStart"/>
      <w:r>
        <w:rPr>
          <w:rFonts w:cs="Minion Pro Subh"/>
          <w:b/>
          <w:bCs/>
          <w:color w:val="211D1E"/>
          <w:sz w:val="23"/>
          <w:szCs w:val="23"/>
        </w:rPr>
        <w:t>the</w:t>
      </w:r>
      <w:proofErr w:type="spellEnd"/>
      <w:r>
        <w:rPr>
          <w:rFonts w:cs="Minion Pro Subh"/>
          <w:b/>
          <w:bCs/>
          <w:color w:val="211D1E"/>
          <w:sz w:val="23"/>
          <w:szCs w:val="23"/>
        </w:rPr>
        <w:t xml:space="preserve"> opposite side of Big Pie (you will have to turn your ruler over to make the Point 3 cut)</w:t>
      </w:r>
      <w:r>
        <w:rPr>
          <w:rFonts w:cs="Minion Pro Subh"/>
          <w:color w:val="211D1E"/>
          <w:sz w:val="23"/>
          <w:szCs w:val="23"/>
        </w:rPr>
        <w:t>. Clean up your blocks by trimming off protruding points around the raw block perimeter.</w:t>
      </w:r>
    </w:p>
    <w:p w14:paraId="5FB91AD9" w14:textId="77777777" w:rsidR="00B63D08" w:rsidRDefault="00B63D08" w:rsidP="00B63D08">
      <w:pPr>
        <w:pStyle w:val="Pa1"/>
        <w:rPr>
          <w:rFonts w:cs="Minion Pro Subh"/>
          <w:color w:val="211D1E"/>
          <w:sz w:val="23"/>
          <w:szCs w:val="23"/>
        </w:rPr>
      </w:pPr>
      <w:r>
        <w:rPr>
          <w:rFonts w:cs="Minion Pro Subh"/>
          <w:color w:val="211D1E"/>
          <w:sz w:val="23"/>
          <w:szCs w:val="23"/>
        </w:rPr>
        <w:t xml:space="preserve">Make a 24” and 14” freezer paper quarter circle. Press these onto the back of the corresponding Compass Quarter </w:t>
      </w:r>
      <w:proofErr w:type="gramStart"/>
      <w:r>
        <w:rPr>
          <w:rFonts w:cs="Minion Pro Subh"/>
          <w:color w:val="211D1E"/>
          <w:sz w:val="23"/>
          <w:szCs w:val="23"/>
        </w:rPr>
        <w:t>Units, and</w:t>
      </w:r>
      <w:proofErr w:type="gramEnd"/>
      <w:r>
        <w:rPr>
          <w:rFonts w:cs="Minion Pro Subh"/>
          <w:color w:val="211D1E"/>
          <w:sz w:val="23"/>
          <w:szCs w:val="23"/>
        </w:rPr>
        <w:t xml:space="preserve"> press the edge around the freezer paper. Remove freezer paper and pin pressed edges.</w:t>
      </w:r>
    </w:p>
    <w:p w14:paraId="5B47CDE6" w14:textId="77777777" w:rsidR="00B63D08" w:rsidRDefault="00B63D08" w:rsidP="00B63D08">
      <w:pPr>
        <w:pStyle w:val="Pa1"/>
        <w:rPr>
          <w:rFonts w:cs="Minion Pro Subh"/>
          <w:color w:val="211D1E"/>
          <w:sz w:val="23"/>
          <w:szCs w:val="23"/>
        </w:rPr>
      </w:pPr>
      <w:r>
        <w:rPr>
          <w:rFonts w:cs="Minion Pro Subh"/>
          <w:color w:val="211D1E"/>
          <w:sz w:val="23"/>
          <w:szCs w:val="23"/>
        </w:rPr>
        <w:t xml:space="preserve">b) Appliqué these Compass Quarter units onto the B-6 and BX-6 rectangles for the Sailboat blocks. Sew them with a straight stitch or hem stitch on your machine, or hand appliqué. c) Trim off the protruding </w:t>
      </w:r>
    </w:p>
    <w:p w14:paraId="2CD2B074" w14:textId="6CB2CCF0" w:rsidR="002551A3" w:rsidRDefault="00B63D08" w:rsidP="00B63D08">
      <w:r>
        <w:rPr>
          <w:rFonts w:cs="Minion Pro Subh"/>
          <w:color w:val="211D1E"/>
          <w:sz w:val="23"/>
          <w:szCs w:val="23"/>
        </w:rPr>
        <w:t>Point 3 fabric flush with the rectangle.</w:t>
      </w:r>
    </w:p>
    <w:sectPr w:rsidR="002551A3" w:rsidSect="0091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ubh">
    <w:altName w:val="Minion Pro"/>
    <w:panose1 w:val="020405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08"/>
    <w:rsid w:val="00916ED6"/>
    <w:rsid w:val="00AB0664"/>
    <w:rsid w:val="00B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3F0C5"/>
  <w15:chartTrackingRefBased/>
  <w15:docId w15:val="{D3DEF96C-FF0D-F747-9149-D335339D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63D08"/>
    <w:pPr>
      <w:autoSpaceDE w:val="0"/>
      <w:autoSpaceDN w:val="0"/>
      <w:adjustRightInd w:val="0"/>
      <w:spacing w:line="241" w:lineRule="atLeast"/>
    </w:pPr>
    <w:rPr>
      <w:rFonts w:ascii="Minion Pro Subh" w:hAnsi="Minion Pro Su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Long</dc:creator>
  <cp:keywords/>
  <dc:description/>
  <cp:lastModifiedBy>Robin Long</cp:lastModifiedBy>
  <cp:revision>1</cp:revision>
  <dcterms:created xsi:type="dcterms:W3CDTF">2019-10-24T01:18:00Z</dcterms:created>
  <dcterms:modified xsi:type="dcterms:W3CDTF">2019-10-24T01:19:00Z</dcterms:modified>
</cp:coreProperties>
</file>